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0A" w:rsidRPr="00342848" w:rsidRDefault="007D110A" w:rsidP="007D110A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7D110A" w:rsidRDefault="007D110A" w:rsidP="007D110A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7D110A" w:rsidRDefault="007D110A" w:rsidP="007D110A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БД</w:t>
      </w:r>
    </w:p>
    <w:p w:rsidR="00C62DF2" w:rsidRDefault="00C62DF2" w:rsidP="00C62DF2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27.0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</w:t>
      </w:r>
    </w:p>
    <w:p w:rsidR="00C62DF2" w:rsidRDefault="00C62DF2" w:rsidP="00C62DF2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>Тема занятия:  «Дружные человечки»</w:t>
      </w:r>
    </w:p>
    <w:p w:rsidR="00C62DF2" w:rsidRPr="00A82407" w:rsidRDefault="00C62DF2" w:rsidP="00C62DF2">
      <w:pPr>
        <w:pStyle w:val="a5"/>
        <w:shd w:val="clear" w:color="auto" w:fill="FFFFFF"/>
        <w:spacing w:after="0"/>
        <w:textAlignment w:val="baseline"/>
        <w:rPr>
          <w:rFonts w:eastAsia="Times New Roman"/>
          <w:color w:val="26263B"/>
          <w:lang w:eastAsia="ru-RU"/>
        </w:rPr>
      </w:pPr>
      <w:r w:rsidRPr="00A82407">
        <w:rPr>
          <w:rFonts w:eastAsia="Times New Roman"/>
          <w:color w:val="26263B"/>
          <w:lang w:eastAsia="ru-RU"/>
        </w:rPr>
        <w:t>Создаем цепочки из разных человечков.</w:t>
      </w:r>
    </w:p>
    <w:p w:rsidR="00C62DF2" w:rsidRDefault="00C62DF2" w:rsidP="00C62DF2">
      <w:pPr>
        <w:shd w:val="clear" w:color="auto" w:fill="FFFFFF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noProof/>
          <w:color w:val="26263B"/>
          <w:sz w:val="24"/>
          <w:szCs w:val="24"/>
          <w:lang w:eastAsia="ru-RU"/>
        </w:rPr>
        <w:drawing>
          <wp:inline distT="0" distB="0" distL="0" distR="0" wp14:anchorId="51340C39" wp14:editId="54C5BD53">
            <wp:extent cx="2857500" cy="1343025"/>
            <wp:effectExtent l="0" t="0" r="0" b="9525"/>
            <wp:docPr id="6" name="Рисунок 6" descr="Гирлянда из бумажных челове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лянда из бумажных человеч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DF2" w:rsidRPr="00A82407" w:rsidRDefault="00C62DF2" w:rsidP="00C62DF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 xml:space="preserve">Берем прямоугольную заготовку в виде гармошки. Рисуем два силуэта с разных сторон, направленных руками друг к другу. Это могут быть мальчики, мальчик и девочка, родитель и 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ребенок, как вы хотите. Цепочку усложняем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 xml:space="preserve">. Фигурки лучше соединить так, как будто они держатся за руки или у 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них в руках предмет (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шарик, сердечко).</w:t>
      </w:r>
    </w:p>
    <w:p w:rsidR="00C62DF2" w:rsidRPr="00A82407" w:rsidRDefault="00C62DF2" w:rsidP="00C62DF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Вырезаем фигурки. Руки человечков из бумаги дол</w:t>
      </w:r>
      <w:r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жны остаться сомкнутыми. Цепочк</w:t>
      </w: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а получается только в том случае, когда руки фигурок соприкасаются.</w:t>
      </w:r>
    </w:p>
    <w:p w:rsidR="00C62DF2" w:rsidRPr="00A82407" w:rsidRDefault="00C62DF2" w:rsidP="00C62DF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Медленно разворачиваем. Получаются слитные нарисованные фигурки, которые чередуются (мальчик-девочка, родитель-ребенок), т.е. целый хоровод.</w:t>
      </w:r>
    </w:p>
    <w:p w:rsidR="00C62DF2" w:rsidRDefault="00C62DF2" w:rsidP="00C62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  <w:r w:rsidRPr="00A82407"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  <w:t>Еще один способ — это создание круглой цепочки.</w:t>
      </w:r>
    </w:p>
    <w:p w:rsidR="00C62DF2" w:rsidRPr="00A82407" w:rsidRDefault="00C62DF2" w:rsidP="00C62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3B"/>
          <w:sz w:val="24"/>
          <w:szCs w:val="24"/>
          <w:lang w:eastAsia="ru-RU"/>
        </w:rPr>
      </w:pPr>
    </w:p>
    <w:p w:rsidR="007D110A" w:rsidRPr="00A5085F" w:rsidRDefault="007D110A" w:rsidP="007D110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7D110A" w:rsidRDefault="007D110A" w:rsidP="007D110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2</w:t>
      </w:r>
      <w:r>
        <w:rPr>
          <w:rFonts w:ascii="Times New Roman" w:hAnsi="Times New Roman"/>
          <w:b/>
          <w:color w:val="000000"/>
        </w:rPr>
        <w:t>6.04.20</w:t>
      </w:r>
    </w:p>
    <w:p w:rsidR="00EC0820" w:rsidRDefault="00EC0820">
      <w:bookmarkStart w:id="0" w:name="_GoBack"/>
      <w:bookmarkEnd w:id="0"/>
    </w:p>
    <w:sectPr w:rsidR="00E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1"/>
    <w:rsid w:val="007D110A"/>
    <w:rsid w:val="00B94D91"/>
    <w:rsid w:val="00C62DF2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DF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2DF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2020-04-20T17:17:00Z</dcterms:created>
  <dcterms:modified xsi:type="dcterms:W3CDTF">2020-04-29T17:51:00Z</dcterms:modified>
</cp:coreProperties>
</file>