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5964EF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="007D1888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5964EF" w:rsidRPr="005964EF" w:rsidRDefault="005964EF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B508B5">
        <w:rPr>
          <w:rStyle w:val="contextualspellingandgrammarerror"/>
          <w:rFonts w:eastAsiaTheme="majorEastAsia"/>
          <w:bCs/>
        </w:rPr>
        <w:t>:</w:t>
      </w:r>
      <w:r w:rsidRPr="00B508B5">
        <w:rPr>
          <w:rStyle w:val="normaltextrun"/>
          <w:bCs/>
        </w:rPr>
        <w:t> 1</w:t>
      </w:r>
      <w:r w:rsidR="00387DD5">
        <w:rPr>
          <w:rStyle w:val="normaltextrun"/>
          <w:bCs/>
        </w:rPr>
        <w:t>9</w:t>
      </w:r>
      <w:r w:rsidRPr="003969A0">
        <w:rPr>
          <w:rStyle w:val="normaltextrun"/>
          <w:bCs/>
        </w:rPr>
        <w:t>.0</w:t>
      </w:r>
      <w:r>
        <w:rPr>
          <w:rStyle w:val="normaltextrun"/>
          <w:bCs/>
        </w:rPr>
        <w:t>5.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D1888" w:rsidRDefault="005964EF" w:rsidP="00387DD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</w:t>
      </w:r>
      <w:r w:rsidR="00387DD5">
        <w:rPr>
          <w:rStyle w:val="normaltextrun"/>
          <w:b/>
          <w:bCs/>
          <w:color w:val="000000"/>
        </w:rPr>
        <w:t xml:space="preserve">: </w:t>
      </w:r>
      <w:r w:rsidR="00387DD5">
        <w:rPr>
          <w:rStyle w:val="normaltextrun"/>
          <w:bCs/>
          <w:color w:val="000000"/>
        </w:rPr>
        <w:t>Повторить комплекс партерной гимнастики для стоп</w:t>
      </w:r>
      <w:bookmarkStart w:id="0" w:name="_GoBack"/>
      <w:bookmarkEnd w:id="0"/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387DD5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387DD5"/>
    <w:rsid w:val="005964EF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2020-04-30T01:51:00Z</dcterms:created>
  <dcterms:modified xsi:type="dcterms:W3CDTF">2020-05-19T10:04:00Z</dcterms:modified>
</cp:coreProperties>
</file>