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ПОЛОЖЕНИЕ</w:t>
      </w:r>
    </w:p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о муниципальном </w:t>
      </w:r>
      <w:proofErr w:type="spellStart"/>
      <w:r w:rsidRPr="00DE19C4">
        <w:rPr>
          <w:b/>
          <w:sz w:val="24"/>
          <w:szCs w:val="24"/>
        </w:rPr>
        <w:t>профориентационном</w:t>
      </w:r>
      <w:proofErr w:type="spellEnd"/>
      <w:r w:rsidRPr="00DE19C4">
        <w:rPr>
          <w:b/>
          <w:sz w:val="24"/>
          <w:szCs w:val="24"/>
        </w:rPr>
        <w:t xml:space="preserve"> конкурсе </w:t>
      </w:r>
    </w:p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«Охрана. Право. Безопасность» для учащихся 9 -11 классов </w:t>
      </w:r>
    </w:p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муниципальных общеобразовательных учреждений</w:t>
      </w:r>
    </w:p>
    <w:p w:rsidR="00DE19C4" w:rsidRPr="00DE19C4" w:rsidRDefault="00DE19C4" w:rsidP="00DE19C4">
      <w:pPr>
        <w:jc w:val="center"/>
        <w:rPr>
          <w:sz w:val="24"/>
          <w:szCs w:val="24"/>
        </w:rPr>
      </w:pPr>
    </w:p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Раздел </w:t>
      </w:r>
      <w:r w:rsidRPr="00DE19C4">
        <w:rPr>
          <w:b/>
          <w:sz w:val="24"/>
          <w:szCs w:val="24"/>
          <w:lang w:val="en-US"/>
        </w:rPr>
        <w:t>I</w:t>
      </w:r>
    </w:p>
    <w:p w:rsidR="00DE19C4" w:rsidRPr="00DE19C4" w:rsidRDefault="00DE19C4" w:rsidP="00DE19C4">
      <w:pPr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Общие положения</w:t>
      </w:r>
    </w:p>
    <w:p w:rsidR="00DE19C4" w:rsidRPr="00DE19C4" w:rsidRDefault="00DE19C4" w:rsidP="00DE19C4">
      <w:pPr>
        <w:tabs>
          <w:tab w:val="left" w:pos="720"/>
          <w:tab w:val="left" w:pos="900"/>
          <w:tab w:val="left" w:pos="1260"/>
        </w:tabs>
        <w:ind w:firstLine="567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1.</w:t>
      </w:r>
      <w:r w:rsidRPr="00DE19C4">
        <w:rPr>
          <w:sz w:val="24"/>
          <w:szCs w:val="24"/>
        </w:rPr>
        <w:tab/>
        <w:t xml:space="preserve">Настоящее положение определяет условия организации и проведения муниципального </w:t>
      </w:r>
      <w:proofErr w:type="spellStart"/>
      <w:r w:rsidRPr="00DE19C4">
        <w:rPr>
          <w:sz w:val="24"/>
          <w:szCs w:val="24"/>
        </w:rPr>
        <w:t>профориентационного</w:t>
      </w:r>
      <w:proofErr w:type="spellEnd"/>
      <w:r w:rsidRPr="00DE19C4">
        <w:rPr>
          <w:sz w:val="24"/>
          <w:szCs w:val="24"/>
        </w:rPr>
        <w:t xml:space="preserve"> конкурса «Охрана. Право. Безопасность» для учащихся 9-11 классов муниципальных общеобразовательных учреждений (далее - Конкурс).</w:t>
      </w:r>
    </w:p>
    <w:p w:rsidR="00DE19C4" w:rsidRPr="00DE19C4" w:rsidRDefault="00DE19C4" w:rsidP="00DE19C4">
      <w:pPr>
        <w:tabs>
          <w:tab w:val="left" w:pos="360"/>
          <w:tab w:val="left" w:pos="720"/>
          <w:tab w:val="left" w:pos="851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2.</w:t>
      </w:r>
      <w:r w:rsidRPr="00DE19C4">
        <w:tab/>
      </w:r>
      <w:r w:rsidRPr="00DE19C4">
        <w:rPr>
          <w:sz w:val="24"/>
          <w:szCs w:val="24"/>
        </w:rPr>
        <w:t>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стимулирование интереса к силовым и военным структурам.</w:t>
      </w:r>
    </w:p>
    <w:p w:rsidR="00DE19C4" w:rsidRPr="00DE19C4" w:rsidRDefault="00DE19C4" w:rsidP="00DE19C4">
      <w:pPr>
        <w:tabs>
          <w:tab w:val="left" w:pos="720"/>
          <w:tab w:val="left" w:pos="900"/>
        </w:tabs>
        <w:ind w:firstLine="540"/>
        <w:jc w:val="both"/>
        <w:rPr>
          <w:b/>
          <w:sz w:val="24"/>
          <w:szCs w:val="24"/>
        </w:rPr>
      </w:pPr>
      <w:r w:rsidRPr="00DE19C4">
        <w:rPr>
          <w:sz w:val="24"/>
          <w:szCs w:val="24"/>
        </w:rPr>
        <w:t>3.</w:t>
      </w:r>
      <w:r w:rsidRPr="00DE19C4">
        <w:rPr>
          <w:sz w:val="24"/>
          <w:szCs w:val="24"/>
        </w:rPr>
        <w:tab/>
        <w:t>Задачи Конкурса:</w:t>
      </w:r>
    </w:p>
    <w:p w:rsidR="00DE19C4" w:rsidRPr="00DE19C4" w:rsidRDefault="00DE19C4" w:rsidP="00DE19C4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1)</w:t>
      </w:r>
      <w:r w:rsidRPr="00DE19C4">
        <w:rPr>
          <w:sz w:val="24"/>
          <w:szCs w:val="24"/>
        </w:rPr>
        <w:tab/>
        <w:t>информировать учащихся о деятельности силовых и военных структур Российской Федерации;</w:t>
      </w:r>
    </w:p>
    <w:p w:rsidR="00DE19C4" w:rsidRPr="00DE19C4" w:rsidRDefault="00DE19C4" w:rsidP="00DE19C4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2) формировать у учащихся ответственного и сознательного отношения к вопросам личной и общественной безопасности;</w:t>
      </w:r>
    </w:p>
    <w:p w:rsidR="00DE19C4" w:rsidRPr="00DE19C4" w:rsidRDefault="00DE19C4" w:rsidP="00DE19C4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3) стимулировать развитие профессионально-важных качеств личности учащегося для прохождения отбора кандидатов в ведомственные учебные заведения МВД, военные учебные заведения РФ.</w:t>
      </w:r>
    </w:p>
    <w:p w:rsidR="00DE19C4" w:rsidRPr="00DE19C4" w:rsidRDefault="00DE19C4" w:rsidP="00DE19C4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4.</w:t>
      </w:r>
      <w:r w:rsidRPr="00DE19C4">
        <w:rPr>
          <w:sz w:val="24"/>
          <w:szCs w:val="24"/>
        </w:rPr>
        <w:tab/>
        <w:t xml:space="preserve"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</w:t>
      </w:r>
      <w:proofErr w:type="spellStart"/>
      <w:proofErr w:type="gramStart"/>
      <w:r w:rsidRPr="00DE19C4">
        <w:rPr>
          <w:sz w:val="24"/>
          <w:szCs w:val="24"/>
        </w:rPr>
        <w:t>образо-вания</w:t>
      </w:r>
      <w:proofErr w:type="spellEnd"/>
      <w:proofErr w:type="gramEnd"/>
      <w:r w:rsidRPr="00DE19C4">
        <w:rPr>
          <w:sz w:val="24"/>
          <w:szCs w:val="24"/>
        </w:rPr>
        <w:t>».</w:t>
      </w:r>
    </w:p>
    <w:p w:rsidR="00DE19C4" w:rsidRPr="00DE19C4" w:rsidRDefault="00DE19C4" w:rsidP="00DE19C4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5.</w:t>
      </w:r>
      <w:r w:rsidRPr="00DE19C4"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МОУ) занимаются назначенные приказом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DE19C4" w:rsidRPr="00DE19C4" w:rsidRDefault="00DE19C4" w:rsidP="00DE19C4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6.</w:t>
      </w:r>
      <w:r w:rsidRPr="00DE19C4">
        <w:rPr>
          <w:sz w:val="24"/>
          <w:szCs w:val="24"/>
        </w:rPr>
        <w:tab/>
        <w:t>В Конкурсе могут принимать участие учащиеся 9-11 классов МОУ.</w:t>
      </w:r>
    </w:p>
    <w:p w:rsidR="00DE19C4" w:rsidRPr="00DE19C4" w:rsidRDefault="00DE19C4" w:rsidP="00DE19C4">
      <w:pPr>
        <w:tabs>
          <w:tab w:val="left" w:pos="851"/>
        </w:tabs>
        <w:ind w:firstLine="567"/>
        <w:jc w:val="both"/>
        <w:rPr>
          <w:sz w:val="24"/>
          <w:szCs w:val="24"/>
          <w:shd w:val="clear" w:color="auto" w:fill="FFFFFF"/>
        </w:rPr>
      </w:pPr>
      <w:r w:rsidRPr="00DE19C4">
        <w:rPr>
          <w:sz w:val="24"/>
          <w:szCs w:val="24"/>
          <w:shd w:val="clear" w:color="auto" w:fill="FFFFFF"/>
        </w:rPr>
        <w:t>7.</w:t>
      </w:r>
      <w:r w:rsidRPr="00DE19C4">
        <w:rPr>
          <w:sz w:val="24"/>
          <w:szCs w:val="24"/>
          <w:shd w:val="clear" w:color="auto" w:fill="FFFFFF"/>
        </w:rPr>
        <w:tab/>
        <w:t xml:space="preserve"> В рамках Конкурса в МАОУ ДО ЦДТ реализуется дополнительная </w:t>
      </w:r>
      <w:proofErr w:type="spellStart"/>
      <w:r w:rsidRPr="00DE19C4">
        <w:rPr>
          <w:sz w:val="24"/>
          <w:szCs w:val="24"/>
          <w:shd w:val="clear" w:color="auto" w:fill="FFFFFF"/>
        </w:rPr>
        <w:t>общеразвиваю-щая</w:t>
      </w:r>
      <w:proofErr w:type="spellEnd"/>
      <w:r w:rsidRPr="00DE19C4">
        <w:rPr>
          <w:sz w:val="24"/>
          <w:szCs w:val="24"/>
          <w:shd w:val="clear" w:color="auto" w:fill="FFFFFF"/>
        </w:rPr>
        <w:t xml:space="preserve"> программа «Охрана и право», запись на которую осуществляется через автоматизированную информационную систему «Навигатор дополнительного образования», </w:t>
      </w:r>
      <w:hyperlink r:id="rId4" w:history="1">
        <w:r w:rsidRPr="00DE19C4">
          <w:rPr>
            <w:color w:val="0000FF"/>
            <w:sz w:val="24"/>
            <w:szCs w:val="24"/>
            <w:u w:val="single"/>
            <w:shd w:val="clear" w:color="auto" w:fill="FFFFFF"/>
          </w:rPr>
          <w:t>https://р38.навигатор.дети/program/2040</w:t>
        </w:r>
        <w:r w:rsidRPr="00DE19C4">
          <w:rPr>
            <w:color w:val="0000FF"/>
            <w:sz w:val="24"/>
            <w:szCs w:val="24"/>
            <w:u w:val="single"/>
            <w:shd w:val="clear" w:color="auto" w:fill="FFFFFF"/>
          </w:rPr>
          <w:t>5</w:t>
        </w:r>
        <w:r w:rsidRPr="00DE19C4">
          <w:rPr>
            <w:color w:val="0000FF"/>
            <w:sz w:val="24"/>
            <w:szCs w:val="24"/>
            <w:u w:val="single"/>
            <w:shd w:val="clear" w:color="auto" w:fill="FFFFFF"/>
          </w:rPr>
          <w:t>-programma-okhrana-i-pravo</w:t>
        </w:r>
      </w:hyperlink>
      <w:r w:rsidRPr="00DE19C4">
        <w:rPr>
          <w:sz w:val="24"/>
          <w:szCs w:val="24"/>
          <w:shd w:val="clear" w:color="auto" w:fill="FFFFFF"/>
        </w:rPr>
        <w:t xml:space="preserve"> </w:t>
      </w:r>
    </w:p>
    <w:p w:rsidR="00DE19C4" w:rsidRPr="00DE19C4" w:rsidRDefault="00DE19C4" w:rsidP="00DE19C4">
      <w:pPr>
        <w:tabs>
          <w:tab w:val="left" w:pos="900"/>
        </w:tabs>
        <w:ind w:firstLine="540"/>
        <w:jc w:val="both"/>
        <w:rPr>
          <w:sz w:val="24"/>
          <w:szCs w:val="24"/>
        </w:rPr>
      </w:pPr>
    </w:p>
    <w:p w:rsidR="00DE19C4" w:rsidRPr="00DE19C4" w:rsidRDefault="00DE19C4" w:rsidP="00DE19C4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Раздел </w:t>
      </w:r>
      <w:r w:rsidRPr="00DE19C4">
        <w:rPr>
          <w:b/>
          <w:sz w:val="24"/>
          <w:szCs w:val="24"/>
          <w:lang w:val="en-US"/>
        </w:rPr>
        <w:t>II</w:t>
      </w:r>
    </w:p>
    <w:p w:rsidR="00DE19C4" w:rsidRPr="00DE19C4" w:rsidRDefault="00DE19C4" w:rsidP="00DE19C4">
      <w:pPr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Организационно-методическое обеспечение Конкурса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8. Организационно-техническое, методическое сопровождение Конкурса обеспечивают специалисты кабинета профориентации МАОУ ДО ЦДТ.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9.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DE19C4" w:rsidRDefault="00DE19C4" w:rsidP="00DE19C4">
      <w:pPr>
        <w:ind w:firstLine="540"/>
        <w:jc w:val="center"/>
        <w:rPr>
          <w:b/>
          <w:sz w:val="24"/>
          <w:szCs w:val="24"/>
        </w:rPr>
      </w:pPr>
    </w:p>
    <w:p w:rsidR="00DE19C4" w:rsidRDefault="00DE19C4" w:rsidP="00DE19C4">
      <w:pPr>
        <w:ind w:firstLine="540"/>
        <w:jc w:val="center"/>
        <w:rPr>
          <w:b/>
          <w:sz w:val="24"/>
          <w:szCs w:val="24"/>
        </w:rPr>
      </w:pPr>
    </w:p>
    <w:p w:rsidR="00DE19C4" w:rsidRDefault="00DE19C4" w:rsidP="00DE19C4">
      <w:pPr>
        <w:ind w:firstLine="540"/>
        <w:jc w:val="center"/>
        <w:rPr>
          <w:b/>
          <w:sz w:val="24"/>
          <w:szCs w:val="24"/>
        </w:rPr>
      </w:pPr>
    </w:p>
    <w:p w:rsidR="00DE19C4" w:rsidRPr="00DE19C4" w:rsidRDefault="00DE19C4" w:rsidP="00DE19C4">
      <w:pPr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lastRenderedPageBreak/>
        <w:t xml:space="preserve">Раздел </w:t>
      </w:r>
      <w:r w:rsidRPr="00DE19C4">
        <w:rPr>
          <w:b/>
          <w:sz w:val="24"/>
          <w:szCs w:val="24"/>
          <w:lang w:val="en-US"/>
        </w:rPr>
        <w:t>III</w:t>
      </w:r>
    </w:p>
    <w:p w:rsidR="00DE19C4" w:rsidRPr="00DE19C4" w:rsidRDefault="00DE19C4" w:rsidP="00DE19C4">
      <w:pPr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Порядок проведения Конкурса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12. Конкурс проводится в период с 21.04.2025 г. по 23.05.2025 г., включает проведение викторины по вопросам профессиональной деятельности силовых и военных структур Российской Федерации; 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22.04.2025 г. - рассылка конкурсных заданий на электронную почту МОУ;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23.04.2025 г. - 05.05.2025 г. - прием бланков ответов, с заявками от МОУ;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06.05.2025 г. - 12.05.2025 г. - обработка заявок и бланков ответов от МОУ, подведение итогов викторины;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13.05.2025 г. – 16.05.2025 г. в 16.00 ч. – для всех участников конкурса состоится онлайн встреча с представителями ФГКВОУ ВО «Военная академия радиационной, химической и биологической защиты имени Маршала Советского союза С.К. Тимошенко;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19.05.2025 г. по 22.05.2025 г. – экскурсия, мастер-класс, практические задания с элементами профессиональных проб, подведение итогов, награждение победителей Конкурса.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Место проведения: ГУ МВД России по Иркутской области МО МВД РФ «Усть-Илимский, ул. Интернационалистов.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Объем часов Конкурса: </w:t>
      </w:r>
      <w:r w:rsidRPr="00DE19C4">
        <w:rPr>
          <w:sz w:val="24"/>
          <w:szCs w:val="24"/>
          <w:lang w:val="en-US"/>
        </w:rPr>
        <w:t>I</w:t>
      </w:r>
      <w:r w:rsidRPr="00DE19C4">
        <w:rPr>
          <w:sz w:val="24"/>
          <w:szCs w:val="24"/>
        </w:rPr>
        <w:t xml:space="preserve"> этап – 3 часа, </w:t>
      </w:r>
      <w:r w:rsidRPr="00DE19C4">
        <w:rPr>
          <w:sz w:val="24"/>
          <w:szCs w:val="24"/>
          <w:lang w:val="en-US"/>
        </w:rPr>
        <w:t>II</w:t>
      </w:r>
      <w:r w:rsidRPr="00DE19C4">
        <w:rPr>
          <w:sz w:val="24"/>
          <w:szCs w:val="24"/>
        </w:rPr>
        <w:t xml:space="preserve"> этап – 5 часов.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13. Дата и место проведения экскурсии, мастер-класса могут быть изменены по усмотрению организаторов.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14. Для проведения Конкурса:</w:t>
      </w:r>
    </w:p>
    <w:p w:rsidR="00DE19C4" w:rsidRPr="00DE19C4" w:rsidRDefault="00DE19C4" w:rsidP="00DE19C4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1) 22.04.2025 г.</w:t>
      </w:r>
      <w:r w:rsidRPr="00DE19C4">
        <w:rPr>
          <w:b/>
          <w:sz w:val="24"/>
          <w:szCs w:val="24"/>
        </w:rPr>
        <w:t xml:space="preserve"> </w:t>
      </w:r>
      <w:r w:rsidRPr="00DE19C4">
        <w:rPr>
          <w:sz w:val="24"/>
          <w:szCs w:val="24"/>
        </w:rPr>
        <w:t>специалисты кабинета профориентации МАОУ ДО ЦДТ рассылает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DE19C4" w:rsidRPr="00DE19C4" w:rsidRDefault="00DE19C4" w:rsidP="00DE19C4">
      <w:pPr>
        <w:tabs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DE19C4" w:rsidRPr="00DE19C4" w:rsidRDefault="00DE19C4" w:rsidP="00DE19C4">
      <w:pPr>
        <w:tabs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DE19C4" w:rsidRPr="00DE19C4" w:rsidRDefault="00DE19C4" w:rsidP="00DE19C4">
      <w:pPr>
        <w:tabs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DE19C4">
        <w:rPr>
          <w:color w:val="0000FF"/>
          <w:sz w:val="24"/>
          <w:szCs w:val="24"/>
          <w:lang w:val="en-US"/>
        </w:rPr>
        <w:t>ZIP</w:t>
      </w:r>
      <w:r w:rsidRPr="00DE19C4">
        <w:rPr>
          <w:sz w:val="24"/>
          <w:szCs w:val="24"/>
        </w:rPr>
        <w:t xml:space="preserve"> и направляет по электронной почте </w:t>
      </w:r>
      <w:hyperlink r:id="rId5" w:history="1">
        <w:r w:rsidRPr="00DE19C4">
          <w:rPr>
            <w:color w:val="0000FF"/>
            <w:sz w:val="24"/>
            <w:szCs w:val="24"/>
            <w:u w:val="single"/>
            <w:lang w:val="en-US"/>
          </w:rPr>
          <w:t>profilim</w:t>
        </w:r>
        <w:r w:rsidRPr="00DE19C4">
          <w:rPr>
            <w:color w:val="0000FF"/>
            <w:sz w:val="24"/>
            <w:szCs w:val="24"/>
            <w:u w:val="single"/>
          </w:rPr>
          <w:t>2011@</w:t>
        </w:r>
        <w:r w:rsidRPr="00DE19C4">
          <w:rPr>
            <w:color w:val="0000FF"/>
            <w:sz w:val="24"/>
            <w:szCs w:val="24"/>
            <w:u w:val="single"/>
            <w:lang w:val="en-US"/>
          </w:rPr>
          <w:t>mail</w:t>
        </w:r>
        <w:r w:rsidRPr="00DE19C4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DE19C4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E19C4"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DE19C4" w:rsidRPr="00DE19C4" w:rsidRDefault="00DE19C4" w:rsidP="00DE19C4">
      <w:pPr>
        <w:tabs>
          <w:tab w:val="left" w:pos="126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DE19C4" w:rsidRPr="00DE19C4" w:rsidRDefault="00DE19C4" w:rsidP="00DE19C4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 w:rsidRPr="00DE19C4">
        <w:rPr>
          <w:sz w:val="24"/>
          <w:szCs w:val="24"/>
        </w:rPr>
        <w:t>каб</w:t>
      </w:r>
      <w:proofErr w:type="spellEnd"/>
      <w:r w:rsidRPr="00DE19C4"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15. Критерии оценивания выполнения задания Конкурса: 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b/>
          <w:sz w:val="24"/>
          <w:szCs w:val="24"/>
        </w:rPr>
      </w:pPr>
      <w:r w:rsidRPr="00DE19C4">
        <w:rPr>
          <w:sz w:val="24"/>
          <w:szCs w:val="24"/>
        </w:rPr>
        <w:t>2) практическое задание 3 балла.</w:t>
      </w:r>
      <w:bookmarkStart w:id="0" w:name="_GoBack"/>
      <w:bookmarkEnd w:id="0"/>
    </w:p>
    <w:p w:rsidR="00DE19C4" w:rsidRPr="00DE19C4" w:rsidRDefault="00DE19C4" w:rsidP="00DE19C4">
      <w:pPr>
        <w:tabs>
          <w:tab w:val="left" w:pos="1260"/>
          <w:tab w:val="left" w:pos="1440"/>
        </w:tabs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Раздел </w:t>
      </w:r>
      <w:r w:rsidRPr="00DE19C4">
        <w:rPr>
          <w:b/>
          <w:sz w:val="24"/>
          <w:szCs w:val="24"/>
          <w:lang w:val="en-US"/>
        </w:rPr>
        <w:t>IV</w:t>
      </w:r>
    </w:p>
    <w:p w:rsidR="00DE19C4" w:rsidRPr="00DE19C4" w:rsidRDefault="00DE19C4" w:rsidP="00DE19C4">
      <w:pPr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Подведение итогов Конкурса</w:t>
      </w:r>
    </w:p>
    <w:p w:rsidR="00DE19C4" w:rsidRPr="00DE19C4" w:rsidRDefault="00DE19C4" w:rsidP="00DE19C4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>16.</w:t>
      </w:r>
      <w:r w:rsidRPr="00DE19C4">
        <w:rPr>
          <w:sz w:val="24"/>
          <w:szCs w:val="24"/>
        </w:rPr>
        <w:tab/>
        <w:t>Победителями и призёрами Конкурса становятся участники, набравшие наибольшее суммарное количество баллов по результатам конкурсных заданий.</w:t>
      </w:r>
    </w:p>
    <w:p w:rsidR="00DE19C4" w:rsidRPr="00DE19C4" w:rsidRDefault="00DE19C4" w:rsidP="00DE19C4">
      <w:pPr>
        <w:tabs>
          <w:tab w:val="left" w:pos="360"/>
          <w:tab w:val="left" w:pos="900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17. Победители и призёры Конкурса награждаются дипломами </w:t>
      </w:r>
      <w:r w:rsidRPr="00DE19C4">
        <w:rPr>
          <w:sz w:val="24"/>
          <w:szCs w:val="24"/>
          <w:lang w:val="en-US"/>
        </w:rPr>
        <w:t>I</w:t>
      </w:r>
      <w:r w:rsidRPr="00DE19C4">
        <w:rPr>
          <w:sz w:val="24"/>
          <w:szCs w:val="24"/>
        </w:rPr>
        <w:t xml:space="preserve">, </w:t>
      </w:r>
      <w:r w:rsidRPr="00DE19C4">
        <w:rPr>
          <w:sz w:val="24"/>
          <w:szCs w:val="24"/>
          <w:lang w:val="en-US"/>
        </w:rPr>
        <w:t>II</w:t>
      </w:r>
      <w:r w:rsidRPr="00DE19C4">
        <w:rPr>
          <w:sz w:val="24"/>
          <w:szCs w:val="24"/>
        </w:rPr>
        <w:t xml:space="preserve">, </w:t>
      </w:r>
      <w:r w:rsidRPr="00DE19C4">
        <w:rPr>
          <w:sz w:val="24"/>
          <w:szCs w:val="24"/>
          <w:lang w:val="en-US"/>
        </w:rPr>
        <w:t>III</w:t>
      </w:r>
      <w:r w:rsidRPr="00DE19C4">
        <w:rPr>
          <w:sz w:val="24"/>
          <w:szCs w:val="24"/>
        </w:rPr>
        <w:t xml:space="preserve"> степени и ценными подарками, остальные участники Конкурса получают сертификат, </w:t>
      </w:r>
      <w:proofErr w:type="spellStart"/>
      <w:proofErr w:type="gramStart"/>
      <w:r w:rsidRPr="00DE19C4">
        <w:rPr>
          <w:sz w:val="24"/>
          <w:szCs w:val="24"/>
        </w:rPr>
        <w:t>подтверж</w:t>
      </w:r>
      <w:proofErr w:type="spellEnd"/>
      <w:r w:rsidRPr="00DE19C4">
        <w:rPr>
          <w:sz w:val="24"/>
          <w:szCs w:val="24"/>
        </w:rPr>
        <w:t>-дающий</w:t>
      </w:r>
      <w:proofErr w:type="gramEnd"/>
      <w:r w:rsidRPr="00DE19C4">
        <w:rPr>
          <w:sz w:val="24"/>
          <w:szCs w:val="24"/>
        </w:rPr>
        <w:t xml:space="preserve"> факт участия в Конкурсе</w:t>
      </w:r>
      <w:r w:rsidRPr="00DE19C4">
        <w:t>.</w:t>
      </w:r>
      <w:r w:rsidRPr="00DE19C4">
        <w:rPr>
          <w:sz w:val="24"/>
          <w:szCs w:val="24"/>
        </w:rPr>
        <w:t xml:space="preserve"> Дипломы и сертификаты будут отправлены на электронный адрес образовательного учреждения.</w:t>
      </w:r>
    </w:p>
    <w:p w:rsidR="00DE19C4" w:rsidRPr="00DE19C4" w:rsidRDefault="00DE19C4" w:rsidP="00DE19C4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lastRenderedPageBreak/>
        <w:t>18.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DE19C4" w:rsidRPr="00DE19C4" w:rsidRDefault="00DE19C4" w:rsidP="00DE19C4">
      <w:pPr>
        <w:ind w:firstLine="540"/>
        <w:jc w:val="both"/>
        <w:rPr>
          <w:sz w:val="24"/>
          <w:szCs w:val="24"/>
        </w:rPr>
      </w:pPr>
    </w:p>
    <w:p w:rsidR="00DE19C4" w:rsidRPr="00DE19C4" w:rsidRDefault="00DE19C4" w:rsidP="00DE19C4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 xml:space="preserve">Раздел </w:t>
      </w:r>
      <w:r w:rsidRPr="00DE19C4">
        <w:rPr>
          <w:b/>
          <w:sz w:val="24"/>
          <w:szCs w:val="24"/>
          <w:lang w:val="en-US"/>
        </w:rPr>
        <w:t>V</w:t>
      </w:r>
    </w:p>
    <w:p w:rsidR="00DE19C4" w:rsidRPr="00DE19C4" w:rsidRDefault="00DE19C4" w:rsidP="00DE19C4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 w:rsidRPr="00DE19C4">
        <w:rPr>
          <w:b/>
          <w:sz w:val="24"/>
          <w:szCs w:val="24"/>
        </w:rPr>
        <w:t>Контактная информация</w:t>
      </w:r>
    </w:p>
    <w:p w:rsidR="00DE19C4" w:rsidRPr="00DE19C4" w:rsidRDefault="00DE19C4" w:rsidP="00DE19C4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 w:rsidRPr="00DE19C4">
        <w:rPr>
          <w:sz w:val="24"/>
          <w:szCs w:val="24"/>
        </w:rPr>
        <w:t xml:space="preserve">19. Кабинет профориентации МАОУ ДО ЦДТ, ул. Мечтателей, 28, </w:t>
      </w:r>
      <w:proofErr w:type="spellStart"/>
      <w:r w:rsidRPr="00DE19C4">
        <w:rPr>
          <w:sz w:val="24"/>
          <w:szCs w:val="24"/>
        </w:rPr>
        <w:t>каб</w:t>
      </w:r>
      <w:proofErr w:type="spellEnd"/>
      <w:r w:rsidRPr="00DE19C4">
        <w:rPr>
          <w:sz w:val="24"/>
          <w:szCs w:val="24"/>
        </w:rPr>
        <w:t>. № 209, телефон 6-54-04; контактное лицо: 89086579587 Зуева Людмила Михайловна, методист.</w:t>
      </w:r>
    </w:p>
    <w:p w:rsidR="00FA6D06" w:rsidRPr="00DE19C4" w:rsidRDefault="00FA6D06" w:rsidP="00DE19C4"/>
    <w:sectPr w:rsidR="00FA6D06" w:rsidRPr="00DE19C4" w:rsidSect="000116D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7"/>
    <w:rsid w:val="000116D1"/>
    <w:rsid w:val="00CF3D17"/>
    <w:rsid w:val="00DE19C4"/>
    <w:rsid w:val="00FA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1AFD"/>
  <w15:chartTrackingRefBased/>
  <w15:docId w15:val="{8684579F-4E4E-4FF9-A3CC-EF96F73B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1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405-programma-okhrana-i-pra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4</cp:revision>
  <dcterms:created xsi:type="dcterms:W3CDTF">2024-04-12T02:59:00Z</dcterms:created>
  <dcterms:modified xsi:type="dcterms:W3CDTF">2025-04-23T12:35:00Z</dcterms:modified>
</cp:coreProperties>
</file>